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6" w:rsidRPr="004E2652" w:rsidRDefault="000742B6" w:rsidP="000742B6">
      <w:pPr>
        <w:pStyle w:val="Title"/>
        <w:spacing w:before="20" w:after="20"/>
        <w:jc w:val="right"/>
        <w:rPr>
          <w:rFonts w:ascii="Verdana" w:hAnsi="Verdana" w:cs="AGaramondPro-Bold"/>
          <w:bCs w:val="0"/>
          <w:sz w:val="20"/>
          <w:szCs w:val="20"/>
        </w:rPr>
      </w:pPr>
      <w:r w:rsidRPr="004E2652">
        <w:rPr>
          <w:rFonts w:ascii="Verdana" w:hAnsi="Verdana"/>
          <w:sz w:val="20"/>
          <w:szCs w:val="20"/>
        </w:rPr>
        <w:t xml:space="preserve">Student Name: </w:t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  <w:t>________________________</w:t>
      </w:r>
    </w:p>
    <w:p w:rsidR="000742B6" w:rsidRDefault="000742B6" w:rsidP="000742B6">
      <w:pPr>
        <w:jc w:val="center"/>
        <w:rPr>
          <w:b/>
          <w:szCs w:val="16"/>
        </w:rPr>
      </w:pPr>
    </w:p>
    <w:p w:rsidR="000742B6" w:rsidRPr="00DE5D4E" w:rsidRDefault="000742B6" w:rsidP="000742B6">
      <w:pPr>
        <w:jc w:val="center"/>
        <w:rPr>
          <w:b/>
          <w:sz w:val="20"/>
          <w:szCs w:val="20"/>
        </w:rPr>
      </w:pPr>
      <w:r w:rsidRPr="00DE5D4E">
        <w:rPr>
          <w:b/>
          <w:sz w:val="20"/>
          <w:szCs w:val="20"/>
        </w:rPr>
        <w:t xml:space="preserve">Unit </w:t>
      </w:r>
      <w:r>
        <w:rPr>
          <w:b/>
          <w:sz w:val="20"/>
          <w:szCs w:val="20"/>
        </w:rPr>
        <w:t>4</w:t>
      </w:r>
      <w:r w:rsidRPr="00DE5D4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Design</w:t>
      </w:r>
    </w:p>
    <w:p w:rsidR="000742B6" w:rsidRPr="00FA49D2" w:rsidRDefault="000742B6" w:rsidP="000742B6">
      <w:pPr>
        <w:rPr>
          <w:b/>
          <w:sz w:val="20"/>
          <w:szCs w:val="20"/>
        </w:rPr>
      </w:pPr>
    </w:p>
    <w:p w:rsidR="000742B6" w:rsidRPr="00640F67" w:rsidRDefault="000742B6" w:rsidP="000742B6">
      <w:pPr>
        <w:jc w:val="center"/>
        <w:rPr>
          <w:b/>
          <w:color w:val="0000FF"/>
          <w:sz w:val="28"/>
          <w:szCs w:val="28"/>
        </w:rPr>
      </w:pPr>
      <w:r w:rsidRPr="00640F67">
        <w:rPr>
          <w:b/>
          <w:color w:val="0000FF"/>
          <w:sz w:val="28"/>
          <w:szCs w:val="28"/>
        </w:rPr>
        <w:t>Lesson 1: Design Principles</w:t>
      </w:r>
    </w:p>
    <w:p w:rsidR="000742B6" w:rsidRPr="00C85CB0" w:rsidRDefault="000742B6" w:rsidP="000742B6">
      <w:pPr>
        <w:jc w:val="center"/>
        <w:rPr>
          <w:b/>
          <w:sz w:val="20"/>
          <w:szCs w:val="20"/>
        </w:rPr>
      </w:pPr>
    </w:p>
    <w:p w:rsidR="000742B6" w:rsidRDefault="000742B6" w:rsidP="000742B6">
      <w:pPr>
        <w:pStyle w:val="MinorHeading2"/>
      </w:pPr>
      <w:r>
        <w:t>File 4.1.1: Sunglasses for the Elderly</w:t>
      </w:r>
    </w:p>
    <w:p w:rsidR="000742B6" w:rsidRPr="00C85CB0" w:rsidRDefault="000742B6" w:rsidP="000742B6">
      <w:pPr>
        <w:pStyle w:val="MinorHeading2"/>
      </w:pPr>
    </w:p>
    <w:p w:rsidR="000742B6" w:rsidRDefault="000742B6" w:rsidP="000742B6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will</w:t>
      </w:r>
      <w:r w:rsidRPr="00A97CED">
        <w:rPr>
          <w:rFonts w:cs="Arial"/>
          <w:sz w:val="20"/>
          <w:szCs w:val="20"/>
        </w:rPr>
        <w:t xml:space="preserve"> appl</w:t>
      </w:r>
      <w:r>
        <w:rPr>
          <w:rFonts w:cs="Arial"/>
          <w:sz w:val="20"/>
          <w:szCs w:val="20"/>
        </w:rPr>
        <w:t>y</w:t>
      </w:r>
      <w:r w:rsidRPr="00A97CED">
        <w:rPr>
          <w:rFonts w:cs="Arial"/>
          <w:sz w:val="20"/>
          <w:szCs w:val="20"/>
        </w:rPr>
        <w:t xml:space="preserve"> aesthetic and engineering design principles to redesign a pair of sunglasses for an elderly client</w:t>
      </w:r>
      <w:r>
        <w:rPr>
          <w:rFonts w:cs="Arial"/>
          <w:sz w:val="20"/>
          <w:szCs w:val="20"/>
        </w:rPr>
        <w:t>ele</w:t>
      </w:r>
      <w:r w:rsidRPr="00A97CE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You will</w:t>
      </w:r>
      <w:r w:rsidRPr="00A97CED">
        <w:rPr>
          <w:rFonts w:cs="Arial"/>
          <w:sz w:val="20"/>
          <w:szCs w:val="20"/>
        </w:rPr>
        <w:t xml:space="preserve"> present </w:t>
      </w:r>
      <w:r>
        <w:rPr>
          <w:rFonts w:cs="Arial"/>
          <w:sz w:val="20"/>
          <w:szCs w:val="20"/>
        </w:rPr>
        <w:t>your design</w:t>
      </w:r>
      <w:r w:rsidRPr="00A97CED">
        <w:rPr>
          <w:rFonts w:cs="Arial"/>
          <w:sz w:val="20"/>
          <w:szCs w:val="20"/>
        </w:rPr>
        <w:t>, including a description of the aesthetic and engineering design considerations and universal design</w:t>
      </w:r>
      <w:r>
        <w:rPr>
          <w:rFonts w:cs="Arial"/>
          <w:sz w:val="20"/>
          <w:szCs w:val="20"/>
        </w:rPr>
        <w:t xml:space="preserve"> principles</w:t>
      </w:r>
      <w:r w:rsidRPr="00A97CED">
        <w:rPr>
          <w:rFonts w:cs="Arial"/>
          <w:sz w:val="20"/>
          <w:szCs w:val="20"/>
        </w:rPr>
        <w:t>.</w:t>
      </w:r>
    </w:p>
    <w:p w:rsidR="000742B6" w:rsidRDefault="000742B6" w:rsidP="000742B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742B6" w:rsidRDefault="000742B6" w:rsidP="000742B6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Earlier in this lesson, you learned the importance of surveying potential customers to find out what is important to them as it relates to a particular product. List the characteristics that are important to elderly customers when they are purchasing sunglasses.</w:t>
      </w:r>
    </w:p>
    <w:p w:rsidR="000742B6" w:rsidRDefault="000742B6" w:rsidP="000742B6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</w:p>
    <w:p w:rsidR="000742B6" w:rsidRDefault="000742B6" w:rsidP="000742B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Pr="00A97CED" w:rsidRDefault="000742B6" w:rsidP="000742B6">
      <w:pPr>
        <w:tabs>
          <w:tab w:val="left" w:pos="360"/>
          <w:tab w:val="left" w:pos="2880"/>
          <w:tab w:val="left" w:pos="3960"/>
        </w:tabs>
        <w:spacing w:line="360" w:lineRule="auto"/>
        <w:rPr>
          <w:color w:val="333333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Default="000742B6" w:rsidP="000742B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Pr="00A97CED" w:rsidRDefault="000742B6" w:rsidP="000742B6">
      <w:pPr>
        <w:tabs>
          <w:tab w:val="left" w:pos="360"/>
          <w:tab w:val="left" w:pos="2880"/>
          <w:tab w:val="left" w:pos="3960"/>
        </w:tabs>
        <w:spacing w:line="360" w:lineRule="auto"/>
        <w:rPr>
          <w:color w:val="333333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Default="000742B6" w:rsidP="000742B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Pr="00A97CED" w:rsidRDefault="000742B6" w:rsidP="000742B6">
      <w:pPr>
        <w:tabs>
          <w:tab w:val="left" w:pos="360"/>
          <w:tab w:val="left" w:pos="2880"/>
          <w:tab w:val="left" w:pos="3960"/>
        </w:tabs>
        <w:spacing w:line="360" w:lineRule="auto"/>
        <w:rPr>
          <w:color w:val="333333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Default="000742B6" w:rsidP="000742B6">
      <w:pPr>
        <w:pStyle w:val="NormalWeb"/>
        <w:tabs>
          <w:tab w:val="left" w:pos="4860"/>
        </w:tabs>
        <w:spacing w:before="0" w:beforeAutospacing="0" w:after="0" w:afterAutospacing="0" w:line="384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Sketch your design on a separate sheet of paper and attach it to this sheet.</w:t>
      </w:r>
    </w:p>
    <w:p w:rsidR="000742B6" w:rsidRDefault="000742B6" w:rsidP="000742B6">
      <w:pPr>
        <w:pStyle w:val="NormalWeb"/>
        <w:tabs>
          <w:tab w:val="left" w:pos="4860"/>
        </w:tabs>
        <w:spacing w:before="0" w:beforeAutospacing="0" w:after="0" w:afterAutospacing="0" w:line="384" w:lineRule="atLeast"/>
        <w:rPr>
          <w:color w:val="333333"/>
          <w:sz w:val="20"/>
          <w:szCs w:val="20"/>
        </w:rPr>
      </w:pPr>
    </w:p>
    <w:p w:rsidR="000742B6" w:rsidRDefault="000742B6" w:rsidP="000742B6">
      <w:pPr>
        <w:pStyle w:val="NormalWeb"/>
        <w:tabs>
          <w:tab w:val="left" w:pos="4860"/>
        </w:tabs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List the </w:t>
      </w:r>
      <w:r w:rsidRPr="00A97CED">
        <w:rPr>
          <w:rFonts w:cs="Arial"/>
          <w:sz w:val="20"/>
          <w:szCs w:val="20"/>
        </w:rPr>
        <w:t>aesthetic and engineering design considerations and universal design</w:t>
      </w:r>
      <w:r>
        <w:rPr>
          <w:rFonts w:cs="Arial"/>
          <w:sz w:val="20"/>
          <w:szCs w:val="20"/>
        </w:rPr>
        <w:t xml:space="preserve"> principles</w:t>
      </w:r>
      <w:r w:rsidRPr="00A97CED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you incorporated into your design.</w:t>
      </w:r>
    </w:p>
    <w:p w:rsidR="000742B6" w:rsidRDefault="000742B6" w:rsidP="000742B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742B6" w:rsidRDefault="000742B6" w:rsidP="000742B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Pr="00A97CED" w:rsidRDefault="000742B6" w:rsidP="000742B6">
      <w:pPr>
        <w:tabs>
          <w:tab w:val="left" w:pos="360"/>
          <w:tab w:val="left" w:pos="2880"/>
          <w:tab w:val="left" w:pos="3960"/>
        </w:tabs>
        <w:spacing w:line="360" w:lineRule="auto"/>
        <w:rPr>
          <w:color w:val="333333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Default="000742B6" w:rsidP="000742B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Pr="00A97CED" w:rsidRDefault="000742B6" w:rsidP="000742B6">
      <w:pPr>
        <w:tabs>
          <w:tab w:val="left" w:pos="360"/>
          <w:tab w:val="left" w:pos="2880"/>
          <w:tab w:val="left" w:pos="3960"/>
        </w:tabs>
        <w:spacing w:line="360" w:lineRule="auto"/>
        <w:rPr>
          <w:color w:val="333333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Default="000742B6" w:rsidP="000742B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Pr="00FF6D74" w:rsidRDefault="000742B6" w:rsidP="000742B6">
      <w:pPr>
        <w:tabs>
          <w:tab w:val="left" w:pos="360"/>
          <w:tab w:val="left" w:pos="2880"/>
          <w:tab w:val="left" w:pos="3960"/>
        </w:tabs>
        <w:spacing w:line="360" w:lineRule="auto"/>
        <w:rPr>
          <w:color w:val="333333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Default="000742B6" w:rsidP="000742B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Pr="00A97CED" w:rsidRDefault="000742B6" w:rsidP="000742B6">
      <w:pPr>
        <w:tabs>
          <w:tab w:val="left" w:pos="360"/>
          <w:tab w:val="left" w:pos="2880"/>
          <w:tab w:val="left" w:pos="3960"/>
        </w:tabs>
        <w:spacing w:line="360" w:lineRule="auto"/>
        <w:rPr>
          <w:color w:val="333333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Default="000742B6" w:rsidP="000742B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Pr="00A97CED" w:rsidRDefault="000742B6" w:rsidP="000742B6">
      <w:pPr>
        <w:tabs>
          <w:tab w:val="left" w:pos="360"/>
          <w:tab w:val="left" w:pos="2880"/>
          <w:tab w:val="left" w:pos="3960"/>
        </w:tabs>
        <w:spacing w:line="360" w:lineRule="auto"/>
        <w:rPr>
          <w:color w:val="333333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Default="000742B6" w:rsidP="000742B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Pr="00A97CED" w:rsidRDefault="000742B6" w:rsidP="000742B6">
      <w:pPr>
        <w:tabs>
          <w:tab w:val="left" w:pos="360"/>
          <w:tab w:val="left" w:pos="2880"/>
          <w:tab w:val="left" w:pos="3960"/>
        </w:tabs>
        <w:spacing w:line="360" w:lineRule="auto"/>
        <w:rPr>
          <w:color w:val="333333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</w:t>
      </w:r>
    </w:p>
    <w:p w:rsidR="000742B6" w:rsidRDefault="000742B6" w:rsidP="0007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742B6" w:rsidRDefault="000742B6" w:rsidP="000742B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A97CED">
        <w:rPr>
          <w:sz w:val="20"/>
          <w:szCs w:val="20"/>
        </w:rPr>
        <w:lastRenderedPageBreak/>
        <w:t>The following rubric will be used to evaluate your work:</w:t>
      </w:r>
    </w:p>
    <w:p w:rsidR="000742B6" w:rsidRPr="00A97CED" w:rsidRDefault="000742B6" w:rsidP="000742B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32"/>
        <w:gridCol w:w="2330"/>
        <w:gridCol w:w="2339"/>
      </w:tblGrid>
      <w:tr w:rsidR="000742B6" w:rsidRPr="00A97CED" w:rsidTr="00330D5B"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98"/>
              <w:jc w:val="center"/>
              <w:rPr>
                <w:color w:val="333333"/>
                <w:sz w:val="20"/>
                <w:szCs w:val="20"/>
              </w:rPr>
            </w:pPr>
            <w:r w:rsidRPr="00A97CED">
              <w:rPr>
                <w:b/>
                <w:bCs/>
                <w:color w:val="333333"/>
                <w:sz w:val="20"/>
                <w:szCs w:val="20"/>
              </w:rPr>
              <w:t>Category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A97CED">
              <w:rPr>
                <w:b/>
                <w:bCs/>
                <w:color w:val="333333"/>
                <w:sz w:val="20"/>
                <w:szCs w:val="20"/>
              </w:rPr>
              <w:t xml:space="preserve">Below </w:t>
            </w:r>
            <w:r>
              <w:rPr>
                <w:b/>
                <w:bCs/>
                <w:color w:val="333333"/>
                <w:sz w:val="20"/>
                <w:szCs w:val="20"/>
              </w:rPr>
              <w:t>Average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A97CED">
              <w:rPr>
                <w:b/>
                <w:bCs/>
                <w:color w:val="333333"/>
                <w:sz w:val="20"/>
                <w:szCs w:val="20"/>
              </w:rPr>
              <w:t>A</w:t>
            </w:r>
            <w:r>
              <w:rPr>
                <w:b/>
                <w:bCs/>
                <w:color w:val="333333"/>
                <w:sz w:val="20"/>
                <w:szCs w:val="20"/>
              </w:rPr>
              <w:t>verage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Excellent</w:t>
            </w:r>
          </w:p>
        </w:tc>
      </w:tr>
      <w:tr w:rsidR="000742B6" w:rsidRPr="00A97CED" w:rsidTr="00330D5B"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2B6" w:rsidRPr="00FF6D74" w:rsidRDefault="000742B6" w:rsidP="00330D5B">
            <w:pPr>
              <w:spacing w:before="100" w:beforeAutospacing="1" w:after="100" w:afterAutospacing="1"/>
              <w:ind w:left="98"/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Customer survey</w:t>
            </w:r>
            <w:r w:rsidRPr="00FF6D74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71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provides little evidence of conducting a survey and only lists 1-2 desired characteristics for sunglasses.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79" w:righ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provides evidence of conducting a survey by listing desired characteristics for sunglasses.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89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provides evidence of conducting a survey by attaching all the returned surveys and by listing a summary of desired characteristics for sunglasses.</w:t>
            </w:r>
          </w:p>
        </w:tc>
      </w:tr>
      <w:tr w:rsidR="000742B6" w:rsidRPr="00A97CED" w:rsidTr="00330D5B"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2B6" w:rsidRPr="00FF6D74" w:rsidRDefault="000742B6" w:rsidP="00330D5B">
            <w:pPr>
              <w:spacing w:before="100" w:beforeAutospacing="1" w:after="100" w:afterAutospacing="1"/>
              <w:ind w:left="98"/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Design sketch</w:t>
            </w:r>
            <w:r w:rsidRPr="00FF6D74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71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attaches a sketch that is difficult to understand and does not indicate any characteristics of the design.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79" w:righ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attaches a sketch that displays the major characteristics of the design.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89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attaches a sketch that displays and labels all characteristics of the design.</w:t>
            </w:r>
          </w:p>
        </w:tc>
      </w:tr>
      <w:tr w:rsidR="000742B6" w:rsidRPr="00A97CED" w:rsidTr="00330D5B"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2B6" w:rsidRDefault="000742B6" w:rsidP="00330D5B">
            <w:pPr>
              <w:spacing w:before="100" w:beforeAutospacing="1" w:after="100" w:afterAutospacing="1"/>
              <w:ind w:left="98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Design characteristics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71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list 1-2 design characteristics.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79" w:righ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list the major design characteristics.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B6" w:rsidRPr="00A97CED" w:rsidRDefault="000742B6" w:rsidP="00330D5B">
            <w:pPr>
              <w:spacing w:before="100" w:beforeAutospacing="1" w:after="100" w:afterAutospacing="1"/>
              <w:ind w:left="89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list all design characteristics with rationale for their inclusion.</w:t>
            </w:r>
          </w:p>
        </w:tc>
      </w:tr>
    </w:tbl>
    <w:p w:rsidR="0048683B" w:rsidRPr="00F420EA" w:rsidRDefault="0048683B" w:rsidP="000742B6">
      <w:bookmarkStart w:id="0" w:name="_GoBack"/>
      <w:bookmarkEnd w:id="0"/>
    </w:p>
    <w:sectPr w:rsidR="0048683B" w:rsidRPr="00F420EA" w:rsidSect="00E046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0742B6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0742B6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0742B6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2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0742B6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727"/>
    <w:multiLevelType w:val="hybridMultilevel"/>
    <w:tmpl w:val="0BB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3AE"/>
    <w:multiLevelType w:val="hybridMultilevel"/>
    <w:tmpl w:val="0960FF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2AA"/>
    <w:multiLevelType w:val="hybridMultilevel"/>
    <w:tmpl w:val="FB3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04D16"/>
    <w:multiLevelType w:val="hybridMultilevel"/>
    <w:tmpl w:val="E8EAE1CA"/>
    <w:lvl w:ilvl="0" w:tplc="D9228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0F6ACD"/>
    <w:multiLevelType w:val="hybridMultilevel"/>
    <w:tmpl w:val="11485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F17F7"/>
    <w:multiLevelType w:val="hybridMultilevel"/>
    <w:tmpl w:val="621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44261"/>
    <w:multiLevelType w:val="hybridMultilevel"/>
    <w:tmpl w:val="82047096"/>
    <w:lvl w:ilvl="0" w:tplc="E596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9465B"/>
    <w:multiLevelType w:val="hybridMultilevel"/>
    <w:tmpl w:val="99D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4"/>
  </w:num>
  <w:num w:numId="5">
    <w:abstractNumId w:val="25"/>
  </w:num>
  <w:num w:numId="6">
    <w:abstractNumId w:val="32"/>
  </w:num>
  <w:num w:numId="7">
    <w:abstractNumId w:val="9"/>
  </w:num>
  <w:num w:numId="8">
    <w:abstractNumId w:val="1"/>
  </w:num>
  <w:num w:numId="9">
    <w:abstractNumId w:val="26"/>
  </w:num>
  <w:num w:numId="10">
    <w:abstractNumId w:val="5"/>
  </w:num>
  <w:num w:numId="11">
    <w:abstractNumId w:val="10"/>
  </w:num>
  <w:num w:numId="12">
    <w:abstractNumId w:val="27"/>
  </w:num>
  <w:num w:numId="13">
    <w:abstractNumId w:val="15"/>
  </w:num>
  <w:num w:numId="14">
    <w:abstractNumId w:val="8"/>
  </w:num>
  <w:num w:numId="15">
    <w:abstractNumId w:val="3"/>
  </w:num>
  <w:num w:numId="16">
    <w:abstractNumId w:val="21"/>
  </w:num>
  <w:num w:numId="17">
    <w:abstractNumId w:val="20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  <w:num w:numId="22">
    <w:abstractNumId w:val="30"/>
  </w:num>
  <w:num w:numId="23">
    <w:abstractNumId w:val="29"/>
  </w:num>
  <w:num w:numId="24">
    <w:abstractNumId w:val="0"/>
  </w:num>
  <w:num w:numId="25">
    <w:abstractNumId w:val="13"/>
  </w:num>
  <w:num w:numId="26">
    <w:abstractNumId w:val="22"/>
  </w:num>
  <w:num w:numId="27">
    <w:abstractNumId w:val="6"/>
  </w:num>
  <w:num w:numId="28">
    <w:abstractNumId w:val="19"/>
  </w:num>
  <w:num w:numId="29">
    <w:abstractNumId w:val="23"/>
  </w:num>
  <w:num w:numId="30">
    <w:abstractNumId w:val="2"/>
  </w:num>
  <w:num w:numId="31">
    <w:abstractNumId w:val="12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44B73"/>
    <w:rsid w:val="00062D91"/>
    <w:rsid w:val="00062F1C"/>
    <w:rsid w:val="00073207"/>
    <w:rsid w:val="000742B6"/>
    <w:rsid w:val="000B41A2"/>
    <w:rsid w:val="001A4B31"/>
    <w:rsid w:val="001B2B3B"/>
    <w:rsid w:val="00215E61"/>
    <w:rsid w:val="00221A1A"/>
    <w:rsid w:val="00232180"/>
    <w:rsid w:val="00313DD9"/>
    <w:rsid w:val="003608B7"/>
    <w:rsid w:val="00361D14"/>
    <w:rsid w:val="003C61FE"/>
    <w:rsid w:val="004508CC"/>
    <w:rsid w:val="0048683B"/>
    <w:rsid w:val="004C3390"/>
    <w:rsid w:val="005345C8"/>
    <w:rsid w:val="005563CC"/>
    <w:rsid w:val="005D075E"/>
    <w:rsid w:val="005E50F1"/>
    <w:rsid w:val="005F78AC"/>
    <w:rsid w:val="00613DD3"/>
    <w:rsid w:val="006173E8"/>
    <w:rsid w:val="00677491"/>
    <w:rsid w:val="00700245"/>
    <w:rsid w:val="007A7FFC"/>
    <w:rsid w:val="00851314"/>
    <w:rsid w:val="008E7F67"/>
    <w:rsid w:val="009658E2"/>
    <w:rsid w:val="009822E0"/>
    <w:rsid w:val="009F1516"/>
    <w:rsid w:val="00AA6E1D"/>
    <w:rsid w:val="00AB4D0D"/>
    <w:rsid w:val="00B11588"/>
    <w:rsid w:val="00B335AC"/>
    <w:rsid w:val="00BC1994"/>
    <w:rsid w:val="00BC34BB"/>
    <w:rsid w:val="00BD5370"/>
    <w:rsid w:val="00BF12E9"/>
    <w:rsid w:val="00C20CB6"/>
    <w:rsid w:val="00C32386"/>
    <w:rsid w:val="00D23655"/>
    <w:rsid w:val="00DE76B1"/>
    <w:rsid w:val="00E671B5"/>
    <w:rsid w:val="00ED013E"/>
    <w:rsid w:val="00F2660F"/>
    <w:rsid w:val="00F4066A"/>
    <w:rsid w:val="00F420EA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2012-05-14T00:03:00Z</dcterms:created>
  <dcterms:modified xsi:type="dcterms:W3CDTF">2012-05-14T00:03:00Z</dcterms:modified>
</cp:coreProperties>
</file>