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F1" w:rsidRPr="009D0743" w:rsidRDefault="005E50F1" w:rsidP="005E50F1">
      <w:pPr>
        <w:pStyle w:val="NormalWeb"/>
        <w:tabs>
          <w:tab w:val="left" w:pos="4860"/>
        </w:tabs>
        <w:spacing w:before="0" w:beforeAutospacing="0" w:after="0" w:afterAutospacing="0" w:line="384" w:lineRule="atLeast"/>
        <w:jc w:val="right"/>
        <w:rPr>
          <w:sz w:val="20"/>
          <w:szCs w:val="20"/>
        </w:rPr>
      </w:pPr>
      <w:r w:rsidRPr="009D0743">
        <w:rPr>
          <w:sz w:val="20"/>
          <w:szCs w:val="20"/>
        </w:rPr>
        <w:t xml:space="preserve">Student Name: </w:t>
      </w:r>
      <w:r w:rsidRPr="009D0743">
        <w:rPr>
          <w:sz w:val="20"/>
          <w:szCs w:val="20"/>
        </w:rPr>
        <w:softHyphen/>
      </w:r>
      <w:r w:rsidRPr="009D0743">
        <w:rPr>
          <w:sz w:val="20"/>
          <w:szCs w:val="20"/>
        </w:rPr>
        <w:softHyphen/>
      </w:r>
      <w:r w:rsidRPr="009D0743">
        <w:rPr>
          <w:sz w:val="20"/>
          <w:szCs w:val="20"/>
        </w:rPr>
        <w:softHyphen/>
      </w:r>
      <w:r w:rsidRPr="009D0743">
        <w:rPr>
          <w:sz w:val="20"/>
          <w:szCs w:val="20"/>
        </w:rPr>
        <w:softHyphen/>
      </w:r>
      <w:r w:rsidRPr="009D0743">
        <w:rPr>
          <w:sz w:val="20"/>
          <w:szCs w:val="20"/>
        </w:rPr>
        <w:softHyphen/>
      </w:r>
      <w:r w:rsidRPr="009D0743">
        <w:rPr>
          <w:sz w:val="20"/>
          <w:szCs w:val="20"/>
        </w:rPr>
        <w:softHyphen/>
      </w:r>
      <w:r w:rsidRPr="009D0743">
        <w:rPr>
          <w:sz w:val="20"/>
          <w:szCs w:val="20"/>
        </w:rPr>
        <w:softHyphen/>
      </w:r>
      <w:r w:rsidRPr="009D0743">
        <w:rPr>
          <w:sz w:val="20"/>
          <w:szCs w:val="20"/>
        </w:rPr>
        <w:softHyphen/>
      </w:r>
      <w:r w:rsidRPr="009D0743">
        <w:rPr>
          <w:sz w:val="20"/>
          <w:szCs w:val="20"/>
        </w:rPr>
        <w:softHyphen/>
      </w:r>
      <w:r w:rsidRPr="009D0743">
        <w:rPr>
          <w:sz w:val="20"/>
          <w:szCs w:val="20"/>
        </w:rPr>
        <w:softHyphen/>
      </w:r>
      <w:r w:rsidRPr="009D0743">
        <w:rPr>
          <w:sz w:val="20"/>
          <w:szCs w:val="20"/>
        </w:rPr>
        <w:softHyphen/>
      </w:r>
      <w:r w:rsidRPr="009D0743">
        <w:rPr>
          <w:sz w:val="20"/>
          <w:szCs w:val="20"/>
        </w:rPr>
        <w:softHyphen/>
      </w:r>
      <w:r w:rsidRPr="009D0743">
        <w:rPr>
          <w:sz w:val="20"/>
          <w:szCs w:val="20"/>
        </w:rPr>
        <w:softHyphen/>
      </w:r>
      <w:r w:rsidRPr="009D0743">
        <w:rPr>
          <w:sz w:val="20"/>
          <w:szCs w:val="20"/>
        </w:rPr>
        <w:softHyphen/>
      </w:r>
      <w:r w:rsidRPr="009D0743">
        <w:rPr>
          <w:sz w:val="20"/>
          <w:szCs w:val="20"/>
        </w:rPr>
        <w:softHyphen/>
      </w:r>
      <w:r w:rsidRPr="009D0743">
        <w:rPr>
          <w:sz w:val="20"/>
          <w:szCs w:val="20"/>
        </w:rPr>
        <w:softHyphen/>
      </w:r>
      <w:r w:rsidRPr="009D0743">
        <w:rPr>
          <w:sz w:val="20"/>
          <w:szCs w:val="20"/>
        </w:rPr>
        <w:softHyphen/>
        <w:t>________________________</w:t>
      </w:r>
      <w:r w:rsidRPr="009D0743">
        <w:rPr>
          <w:sz w:val="20"/>
          <w:szCs w:val="20"/>
        </w:rPr>
        <w:tab/>
      </w:r>
    </w:p>
    <w:p w:rsidR="005E50F1" w:rsidRPr="00463766" w:rsidRDefault="005E50F1" w:rsidP="005E50F1">
      <w:pPr>
        <w:pStyle w:val="NormalWeb"/>
        <w:tabs>
          <w:tab w:val="left" w:pos="4860"/>
        </w:tabs>
        <w:spacing w:before="0" w:beforeAutospacing="0" w:after="0" w:afterAutospacing="0" w:line="384" w:lineRule="atLeast"/>
        <w:rPr>
          <w:rFonts w:cs="AGaramondPro-Bold"/>
          <w:b/>
          <w:bCs/>
          <w:color w:val="0000FF"/>
          <w:szCs w:val="16"/>
        </w:rPr>
      </w:pPr>
    </w:p>
    <w:p w:rsidR="005E50F1" w:rsidRPr="00FA49D2" w:rsidRDefault="005E50F1" w:rsidP="005E50F1">
      <w:pPr>
        <w:jc w:val="center"/>
        <w:rPr>
          <w:b/>
        </w:rPr>
      </w:pPr>
      <w:r w:rsidRPr="00FA49D2">
        <w:rPr>
          <w:b/>
        </w:rPr>
        <w:t xml:space="preserve">Unit </w:t>
      </w:r>
      <w:r>
        <w:rPr>
          <w:b/>
        </w:rPr>
        <w:t>3</w:t>
      </w:r>
      <w:r w:rsidRPr="00FA49D2">
        <w:rPr>
          <w:b/>
        </w:rPr>
        <w:t xml:space="preserve">: </w:t>
      </w:r>
      <w:r>
        <w:rPr>
          <w:b/>
        </w:rPr>
        <w:t>Systems</w:t>
      </w:r>
    </w:p>
    <w:p w:rsidR="005E50F1" w:rsidRPr="00FA49D2" w:rsidRDefault="005E50F1" w:rsidP="005E50F1">
      <w:pPr>
        <w:rPr>
          <w:b/>
          <w:sz w:val="20"/>
          <w:szCs w:val="20"/>
        </w:rPr>
      </w:pPr>
    </w:p>
    <w:p w:rsidR="005E50F1" w:rsidRPr="00FA49D2" w:rsidRDefault="005E50F1" w:rsidP="005E50F1">
      <w:pPr>
        <w:pStyle w:val="MinorHeading"/>
      </w:pPr>
      <w:r>
        <w:t>Lesson 4</w:t>
      </w:r>
      <w:r w:rsidRPr="00FA49D2">
        <w:t xml:space="preserve">: </w:t>
      </w:r>
      <w:r>
        <w:t>Troubleshooting</w:t>
      </w:r>
    </w:p>
    <w:p w:rsidR="005E50F1" w:rsidRDefault="005E50F1" w:rsidP="005E50F1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File 3.4.2: Troubleshooting Diagram</w:t>
      </w:r>
    </w:p>
    <w:p w:rsidR="005E50F1" w:rsidRDefault="005E50F1" w:rsidP="005E50F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CB5700"/>
          <w:sz w:val="21"/>
          <w:szCs w:val="21"/>
        </w:rPr>
      </w:pPr>
    </w:p>
    <w:p w:rsidR="005E50F1" w:rsidRPr="009D0743" w:rsidRDefault="005E50F1" w:rsidP="005E50F1">
      <w:pPr>
        <w:tabs>
          <w:tab w:val="left" w:pos="360"/>
          <w:tab w:val="left" w:pos="900"/>
          <w:tab w:val="left" w:pos="1440"/>
        </w:tabs>
        <w:ind w:left="1440" w:hanging="1440"/>
        <w:rPr>
          <w:b/>
          <w:sz w:val="20"/>
          <w:szCs w:val="20"/>
        </w:rPr>
      </w:pPr>
      <w:r w:rsidRPr="009D0743">
        <w:rPr>
          <w:b/>
          <w:sz w:val="20"/>
          <w:szCs w:val="20"/>
        </w:rPr>
        <w:t>Background:</w:t>
      </w:r>
    </w:p>
    <w:p w:rsidR="005E50F1" w:rsidRPr="009D0743" w:rsidRDefault="005E50F1" w:rsidP="005E50F1">
      <w:pPr>
        <w:tabs>
          <w:tab w:val="left" w:pos="360"/>
          <w:tab w:val="left" w:pos="900"/>
        </w:tabs>
        <w:rPr>
          <w:sz w:val="20"/>
          <w:szCs w:val="20"/>
          <w:u w:val="single"/>
        </w:rPr>
      </w:pPr>
      <w:r w:rsidRPr="009D0743">
        <w:rPr>
          <w:sz w:val="20"/>
          <w:szCs w:val="20"/>
        </w:rPr>
        <w:t xml:space="preserve">To ensure proper use of systems and products, manufacturers often insert troubleshooting diagrams and documentation within a user manual for a product. These diagrams/tables allow the user to quickly try to solve a problem when it occurs without the need for technical support. At a certain point in the process, it may be necessary for the user to seek out technical support or additional resources beyond their capacity. </w:t>
      </w:r>
    </w:p>
    <w:p w:rsidR="005E50F1" w:rsidRPr="009D0743" w:rsidRDefault="005E50F1" w:rsidP="005E50F1">
      <w:pPr>
        <w:tabs>
          <w:tab w:val="left" w:pos="360"/>
          <w:tab w:val="left" w:pos="900"/>
          <w:tab w:val="left" w:pos="1440"/>
        </w:tabs>
        <w:rPr>
          <w:sz w:val="20"/>
          <w:szCs w:val="20"/>
          <w:u w:val="single"/>
        </w:rPr>
      </w:pPr>
    </w:p>
    <w:p w:rsidR="005E50F1" w:rsidRPr="009D0743" w:rsidRDefault="005E50F1" w:rsidP="005E50F1">
      <w:pPr>
        <w:tabs>
          <w:tab w:val="left" w:pos="360"/>
          <w:tab w:val="left" w:pos="900"/>
          <w:tab w:val="left" w:pos="1440"/>
        </w:tabs>
        <w:rPr>
          <w:b/>
          <w:sz w:val="20"/>
          <w:szCs w:val="20"/>
        </w:rPr>
      </w:pPr>
      <w:r w:rsidRPr="009D0743">
        <w:rPr>
          <w:b/>
          <w:sz w:val="20"/>
          <w:szCs w:val="20"/>
        </w:rPr>
        <w:t xml:space="preserve">Design Problem: </w:t>
      </w:r>
      <w:r w:rsidRPr="009D0743">
        <w:rPr>
          <w:b/>
          <w:sz w:val="20"/>
          <w:szCs w:val="20"/>
        </w:rPr>
        <w:tab/>
      </w:r>
      <w:r w:rsidRPr="009D0743">
        <w:rPr>
          <w:b/>
          <w:sz w:val="20"/>
          <w:szCs w:val="20"/>
        </w:rPr>
        <w:tab/>
      </w:r>
    </w:p>
    <w:p w:rsidR="005E50F1" w:rsidRPr="009D0743" w:rsidRDefault="005E50F1" w:rsidP="005E50F1">
      <w:pPr>
        <w:tabs>
          <w:tab w:val="left" w:pos="360"/>
          <w:tab w:val="left" w:pos="1440"/>
        </w:tabs>
        <w:rPr>
          <w:rFonts w:eastAsia="AGaramondPro-Regular" w:cs="Arial"/>
          <w:sz w:val="20"/>
          <w:szCs w:val="20"/>
        </w:rPr>
      </w:pPr>
      <w:r w:rsidRPr="009D0743">
        <w:rPr>
          <w:rFonts w:eastAsia="AGaramondPro-Regular" w:cs="Arial"/>
          <w:sz w:val="20"/>
          <w:szCs w:val="20"/>
        </w:rPr>
        <w:t xml:space="preserve">You have been hired by the manufacturer of the product you reverse engineered in the previous lesson to design and create a troubleshooting diagram to be included in the newest user manual, which will be provided on </w:t>
      </w:r>
      <w:r>
        <w:rPr>
          <w:rFonts w:eastAsia="AGaramondPro-Regular" w:cs="Arial"/>
          <w:sz w:val="20"/>
          <w:szCs w:val="20"/>
        </w:rPr>
        <w:t>its</w:t>
      </w:r>
      <w:r w:rsidRPr="009D0743">
        <w:rPr>
          <w:rFonts w:eastAsia="AGaramondPro-Regular" w:cs="Arial"/>
          <w:sz w:val="20"/>
          <w:szCs w:val="20"/>
        </w:rPr>
        <w:t xml:space="preserve"> website.</w:t>
      </w:r>
    </w:p>
    <w:p w:rsidR="005E50F1" w:rsidRPr="009D0743" w:rsidRDefault="005E50F1" w:rsidP="005E50F1">
      <w:pPr>
        <w:tabs>
          <w:tab w:val="left" w:pos="360"/>
          <w:tab w:val="left" w:pos="1440"/>
        </w:tabs>
        <w:ind w:left="1800" w:hanging="1800"/>
        <w:rPr>
          <w:sz w:val="20"/>
          <w:szCs w:val="20"/>
          <w:u w:val="single"/>
        </w:rPr>
      </w:pPr>
    </w:p>
    <w:p w:rsidR="005E50F1" w:rsidRPr="009D0743" w:rsidRDefault="005E50F1" w:rsidP="005E50F1">
      <w:pPr>
        <w:tabs>
          <w:tab w:val="left" w:pos="360"/>
          <w:tab w:val="left" w:pos="1440"/>
        </w:tabs>
        <w:ind w:left="1800" w:hanging="1800"/>
        <w:rPr>
          <w:b/>
          <w:sz w:val="20"/>
          <w:szCs w:val="20"/>
        </w:rPr>
      </w:pPr>
      <w:r w:rsidRPr="009D0743">
        <w:rPr>
          <w:b/>
          <w:sz w:val="20"/>
          <w:szCs w:val="20"/>
        </w:rPr>
        <w:t>Specifications:</w:t>
      </w:r>
    </w:p>
    <w:p w:rsidR="005E50F1" w:rsidRPr="009D0743" w:rsidRDefault="005E50F1" w:rsidP="005E50F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Verdana" w:eastAsia="AGaramondPro-Regular" w:hAnsi="Verdana" w:cs="Arial"/>
          <w:sz w:val="20"/>
          <w:szCs w:val="20"/>
        </w:rPr>
      </w:pPr>
      <w:r w:rsidRPr="009D0743">
        <w:rPr>
          <w:rFonts w:ascii="Verdana" w:eastAsia="AGaramondPro-Regular" w:hAnsi="Verdana" w:cs="Arial"/>
          <w:sz w:val="20"/>
          <w:szCs w:val="20"/>
        </w:rPr>
        <w:t>Your troubleshooting diagram may not exceed two pages in length and</w:t>
      </w:r>
      <w:r>
        <w:rPr>
          <w:rFonts w:ascii="Verdana" w:eastAsia="AGaramondPro-Regular" w:hAnsi="Verdana" w:cs="Arial"/>
          <w:sz w:val="20"/>
          <w:szCs w:val="20"/>
        </w:rPr>
        <w:t xml:space="preserve"> should</w:t>
      </w:r>
      <w:r w:rsidRPr="009D0743">
        <w:rPr>
          <w:rFonts w:ascii="Verdana" w:eastAsia="AGaramondPro-Regular" w:hAnsi="Verdana" w:cs="Arial"/>
          <w:sz w:val="20"/>
          <w:szCs w:val="20"/>
        </w:rPr>
        <w:t xml:space="preserve"> be submitted in Microsoft Word.</w:t>
      </w:r>
    </w:p>
    <w:p w:rsidR="005E50F1" w:rsidRPr="009D0743" w:rsidRDefault="005E50F1" w:rsidP="005E50F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Verdana" w:eastAsia="AGaramondPro-Regular" w:hAnsi="Verdana" w:cs="Arial"/>
          <w:sz w:val="20"/>
          <w:szCs w:val="20"/>
        </w:rPr>
      </w:pPr>
      <w:r w:rsidRPr="009D0743">
        <w:rPr>
          <w:rFonts w:ascii="Verdana" w:eastAsia="AGaramondPro-Regular" w:hAnsi="Verdana" w:cs="Arial"/>
          <w:sz w:val="20"/>
          <w:szCs w:val="20"/>
        </w:rPr>
        <w:t>Your troubleshooting diagram must be designed for the target consumer to use (do not use extremely technical terms).</w:t>
      </w:r>
    </w:p>
    <w:p w:rsidR="005E50F1" w:rsidRPr="009D0743" w:rsidRDefault="005E50F1" w:rsidP="005E50F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Verdana" w:eastAsia="AGaramondPro-Regular" w:hAnsi="Verdana" w:cs="Arial"/>
          <w:sz w:val="20"/>
          <w:szCs w:val="20"/>
        </w:rPr>
      </w:pPr>
      <w:r w:rsidRPr="009D0743">
        <w:rPr>
          <w:rFonts w:ascii="Verdana" w:eastAsia="AGaramondPro-Regular" w:hAnsi="Verdana" w:cs="Arial"/>
          <w:sz w:val="20"/>
          <w:szCs w:val="20"/>
        </w:rPr>
        <w:t>Your troubleshooting diagram must include additional resources beyond the user as suggestions at appropriate points within the troubleshooting sequence.</w:t>
      </w:r>
    </w:p>
    <w:p w:rsidR="005E50F1" w:rsidRPr="009D0743" w:rsidRDefault="005E50F1" w:rsidP="005E50F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Verdana" w:eastAsia="AGaramondPro-Regular" w:hAnsi="Verdana" w:cs="Arial"/>
          <w:sz w:val="20"/>
          <w:szCs w:val="20"/>
        </w:rPr>
      </w:pPr>
      <w:r w:rsidRPr="009D0743">
        <w:rPr>
          <w:rFonts w:ascii="Verdana" w:eastAsia="AGaramondPro-Regular" w:hAnsi="Verdana" w:cs="Arial"/>
          <w:sz w:val="20"/>
          <w:szCs w:val="20"/>
        </w:rPr>
        <w:t>You may include additional images, as appropriate, other than the troubleshooting diagram (such as schematics).</w:t>
      </w:r>
    </w:p>
    <w:p w:rsidR="005E50F1" w:rsidRPr="009D0743" w:rsidRDefault="005E50F1" w:rsidP="005E50F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Verdana" w:eastAsia="AGaramondPro-Regular" w:hAnsi="Verdana" w:cs="Arial"/>
          <w:sz w:val="20"/>
          <w:szCs w:val="20"/>
        </w:rPr>
      </w:pPr>
      <w:r w:rsidRPr="009D0743">
        <w:rPr>
          <w:rFonts w:ascii="Verdana" w:eastAsia="AGaramondPro-Regular" w:hAnsi="Verdana" w:cs="Arial"/>
          <w:sz w:val="20"/>
          <w:szCs w:val="20"/>
        </w:rPr>
        <w:t>Your troubleshooting diagram must include a minimum of six levels a consumer could investigate to solve the malfunction.</w:t>
      </w:r>
    </w:p>
    <w:p w:rsidR="005E50F1" w:rsidRPr="00463766" w:rsidRDefault="005E50F1" w:rsidP="005E50F1">
      <w:pPr>
        <w:tabs>
          <w:tab w:val="left" w:pos="360"/>
          <w:tab w:val="left" w:pos="540"/>
        </w:tabs>
      </w:pPr>
    </w:p>
    <w:p w:rsidR="005E50F1" w:rsidRPr="00463766" w:rsidRDefault="005E50F1" w:rsidP="005E50F1">
      <w:pPr>
        <w:autoSpaceDE w:val="0"/>
        <w:autoSpaceDN w:val="0"/>
        <w:adjustRightInd w:val="0"/>
        <w:rPr>
          <w:rFonts w:eastAsia="AGaramondPro-Regular" w:cs="Arial"/>
          <w:sz w:val="22"/>
          <w:szCs w:val="22"/>
        </w:rPr>
      </w:pPr>
    </w:p>
    <w:p w:rsidR="005E50F1" w:rsidRDefault="005E50F1" w:rsidP="005E50F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E50F1" w:rsidRPr="006B39AF" w:rsidRDefault="005E50F1" w:rsidP="005E50F1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6B39AF">
        <w:rPr>
          <w:sz w:val="20"/>
          <w:szCs w:val="20"/>
        </w:rPr>
        <w:lastRenderedPageBreak/>
        <w:t>The following rubric will be used to evaluate your work: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E50F1" w:rsidRPr="006B39AF" w:rsidTr="00330D5B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F1" w:rsidRPr="006B39AF" w:rsidRDefault="005E50F1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  <w:sz w:val="20"/>
                <w:szCs w:val="20"/>
              </w:rPr>
            </w:pPr>
            <w:r w:rsidRPr="006B39AF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F1" w:rsidRPr="006B39AF" w:rsidRDefault="005E50F1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  <w:sz w:val="20"/>
                <w:szCs w:val="20"/>
              </w:rPr>
            </w:pPr>
            <w:r w:rsidRPr="006B39AF">
              <w:rPr>
                <w:b/>
                <w:sz w:val="20"/>
                <w:szCs w:val="20"/>
              </w:rPr>
              <w:t>Below Average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F1" w:rsidRPr="006B39AF" w:rsidRDefault="005E50F1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  <w:sz w:val="20"/>
                <w:szCs w:val="20"/>
              </w:rPr>
            </w:pPr>
            <w:r w:rsidRPr="006B39AF">
              <w:rPr>
                <w:b/>
                <w:sz w:val="20"/>
                <w:szCs w:val="20"/>
              </w:rPr>
              <w:t>Average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F1" w:rsidRPr="006B39AF" w:rsidRDefault="005E50F1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  <w:sz w:val="20"/>
                <w:szCs w:val="20"/>
              </w:rPr>
            </w:pPr>
            <w:r w:rsidRPr="006B39AF">
              <w:rPr>
                <w:b/>
                <w:sz w:val="20"/>
                <w:szCs w:val="20"/>
              </w:rPr>
              <w:t>Excellent</w:t>
            </w:r>
          </w:p>
        </w:tc>
      </w:tr>
      <w:tr w:rsidR="005E50F1" w:rsidRPr="006B39AF" w:rsidTr="00330D5B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F1" w:rsidRPr="006B39AF" w:rsidRDefault="005E50F1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  <w:sz w:val="20"/>
                <w:szCs w:val="20"/>
              </w:rPr>
            </w:pPr>
            <w:r w:rsidRPr="006B39AF">
              <w:rPr>
                <w:b/>
                <w:sz w:val="20"/>
                <w:szCs w:val="20"/>
              </w:rPr>
              <w:t>Steps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F1" w:rsidRPr="006B39AF" w:rsidRDefault="005E50F1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  <w:sz w:val="20"/>
                <w:szCs w:val="20"/>
              </w:rPr>
            </w:pPr>
            <w:r w:rsidRPr="006B39AF">
              <w:rPr>
                <w:sz w:val="20"/>
                <w:szCs w:val="20"/>
              </w:rPr>
              <w:t xml:space="preserve">The student included </w:t>
            </w:r>
            <w:r>
              <w:rPr>
                <w:sz w:val="20"/>
                <w:szCs w:val="20"/>
              </w:rPr>
              <w:t>fewer</w:t>
            </w:r>
            <w:r w:rsidRPr="006B39AF">
              <w:rPr>
                <w:sz w:val="20"/>
                <w:szCs w:val="20"/>
              </w:rPr>
              <w:t xml:space="preserve"> than six levels of steps a consumer could investigate to solve the malfunction.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F1" w:rsidRPr="006B39AF" w:rsidRDefault="005E50F1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  <w:szCs w:val="20"/>
              </w:rPr>
            </w:pPr>
            <w:r w:rsidRPr="006B39AF">
              <w:rPr>
                <w:sz w:val="20"/>
                <w:szCs w:val="20"/>
              </w:rPr>
              <w:t>The student included six levels of steps a consumer could investigate to solve the malfunction.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F1" w:rsidRPr="006B39AF" w:rsidRDefault="005E50F1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  <w:sz w:val="20"/>
                <w:szCs w:val="20"/>
              </w:rPr>
            </w:pPr>
            <w:r w:rsidRPr="006B39AF">
              <w:rPr>
                <w:sz w:val="20"/>
                <w:szCs w:val="20"/>
              </w:rPr>
              <w:t>The student included more than six levels of steps a consumer could investigate to solve the malfunction.</w:t>
            </w:r>
          </w:p>
        </w:tc>
      </w:tr>
      <w:tr w:rsidR="005E50F1" w:rsidRPr="006B39AF" w:rsidTr="00330D5B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F1" w:rsidRPr="006B39AF" w:rsidRDefault="005E50F1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  <w:sz w:val="20"/>
                <w:szCs w:val="20"/>
              </w:rPr>
            </w:pPr>
            <w:r w:rsidRPr="006B39AF">
              <w:rPr>
                <w:b/>
                <w:sz w:val="20"/>
                <w:szCs w:val="20"/>
              </w:rPr>
              <w:t>Accuracy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F1" w:rsidRPr="006B39AF" w:rsidRDefault="005E50F1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  <w:sz w:val="20"/>
                <w:szCs w:val="20"/>
              </w:rPr>
            </w:pPr>
            <w:r w:rsidRPr="006B39AF">
              <w:rPr>
                <w:sz w:val="20"/>
                <w:szCs w:val="20"/>
              </w:rPr>
              <w:t>The identified steps of troubleshooting diagram are unrealistic for a user to perform and do not move the user closer to solving the malfunction.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F1" w:rsidRPr="006B39AF" w:rsidRDefault="005E50F1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</w:t>
            </w:r>
            <w:r w:rsidRPr="006B39AF">
              <w:rPr>
                <w:sz w:val="20"/>
                <w:szCs w:val="20"/>
              </w:rPr>
              <w:t>dentified steps of troubleshooting diagram are realistic for a user to perform and move closer to solving the malfunction.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F1" w:rsidRPr="006B39AF" w:rsidRDefault="005E50F1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  <w:sz w:val="20"/>
                <w:szCs w:val="20"/>
              </w:rPr>
            </w:pPr>
            <w:r w:rsidRPr="006B39AF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he i</w:t>
            </w:r>
            <w:r w:rsidRPr="006B39AF">
              <w:rPr>
                <w:sz w:val="20"/>
                <w:szCs w:val="20"/>
              </w:rPr>
              <w:t>dentified steps of troubleshooting diagram are realistic and accurately presented for a user to perform and move closer to solving the malfunction.</w:t>
            </w:r>
          </w:p>
        </w:tc>
      </w:tr>
      <w:tr w:rsidR="005E50F1" w:rsidRPr="006B39AF" w:rsidTr="00330D5B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F1" w:rsidRPr="006B39AF" w:rsidRDefault="005E50F1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  <w:sz w:val="20"/>
                <w:szCs w:val="20"/>
              </w:rPr>
            </w:pPr>
            <w:r w:rsidRPr="006B39AF">
              <w:rPr>
                <w:b/>
                <w:sz w:val="20"/>
                <w:szCs w:val="20"/>
              </w:rPr>
              <w:t>Clarity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F1" w:rsidRPr="006B39AF" w:rsidRDefault="005E50F1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  <w:szCs w:val="20"/>
              </w:rPr>
            </w:pPr>
            <w:r w:rsidRPr="006B39AF">
              <w:rPr>
                <w:sz w:val="20"/>
                <w:szCs w:val="20"/>
              </w:rPr>
              <w:t>The identified steps are understood by the user, and graphically represented.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F1" w:rsidRPr="006B39AF" w:rsidRDefault="005E50F1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  <w:szCs w:val="20"/>
              </w:rPr>
            </w:pPr>
            <w:r w:rsidRPr="006B39AF">
              <w:rPr>
                <w:sz w:val="20"/>
                <w:szCs w:val="20"/>
              </w:rPr>
              <w:t>The identified steps are easily understood by the user, graphically represented</w:t>
            </w:r>
            <w:r>
              <w:rPr>
                <w:sz w:val="20"/>
                <w:szCs w:val="20"/>
              </w:rPr>
              <w:t>,</w:t>
            </w:r>
            <w:r w:rsidRPr="006B39AF">
              <w:rPr>
                <w:sz w:val="20"/>
                <w:szCs w:val="20"/>
              </w:rPr>
              <w:t xml:space="preserve"> and no longer than two pages in length.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F1" w:rsidRPr="006B39AF" w:rsidRDefault="005E50F1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  <w:sz w:val="20"/>
                <w:szCs w:val="20"/>
              </w:rPr>
            </w:pPr>
            <w:r w:rsidRPr="006B39AF">
              <w:rPr>
                <w:sz w:val="20"/>
                <w:szCs w:val="20"/>
              </w:rPr>
              <w:t>The identified steps are easily understood by the user, graphically represented</w:t>
            </w:r>
            <w:r>
              <w:rPr>
                <w:sz w:val="20"/>
                <w:szCs w:val="20"/>
              </w:rPr>
              <w:t>,</w:t>
            </w:r>
            <w:r w:rsidRPr="006B39AF">
              <w:rPr>
                <w:sz w:val="20"/>
                <w:szCs w:val="20"/>
              </w:rPr>
              <w:t xml:space="preserve"> and no longer than two pages in length</w:t>
            </w:r>
            <w:r>
              <w:rPr>
                <w:sz w:val="20"/>
                <w:szCs w:val="20"/>
              </w:rPr>
              <w:t>,</w:t>
            </w:r>
            <w:r w:rsidRPr="006B39AF">
              <w:rPr>
                <w:sz w:val="20"/>
                <w:szCs w:val="20"/>
              </w:rPr>
              <w:t xml:space="preserve"> with additional documentation as necessary.</w:t>
            </w:r>
          </w:p>
        </w:tc>
      </w:tr>
    </w:tbl>
    <w:p w:rsidR="0048683B" w:rsidRPr="005E50F1" w:rsidRDefault="0048683B" w:rsidP="00042B05">
      <w:bookmarkStart w:id="0" w:name="_GoBack"/>
      <w:bookmarkEnd w:id="0"/>
    </w:p>
    <w:sectPr w:rsidR="0048683B" w:rsidRPr="005E50F1" w:rsidSect="00E046B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30F" w:rsidRDefault="0031330F">
      <w:r>
        <w:separator/>
      </w:r>
    </w:p>
  </w:endnote>
  <w:endnote w:type="continuationSeparator" w:id="0">
    <w:p w:rsidR="0031330F" w:rsidRDefault="0031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Premr Pro Smbd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94" w:rsidRDefault="005E50F1" w:rsidP="00985436">
    <w:pPr>
      <w:pStyle w:val="Footer"/>
      <w:tabs>
        <w:tab w:val="clear" w:pos="8640"/>
        <w:tab w:val="right" w:pos="9360"/>
      </w:tabs>
      <w:rPr>
        <w:rFonts w:ascii="Adobe Garamond Pro" w:hAnsi="Adobe Garamond Pro"/>
        <w:i/>
        <w:color w:val="0000FF"/>
        <w:sz w:val="20"/>
        <w:szCs w:val="20"/>
      </w:rPr>
    </w:pPr>
    <w:r w:rsidRPr="00EE6313">
      <w:rPr>
        <w:rFonts w:ascii="Adobe Garamond Pro" w:hAnsi="Adobe Garamond Pro"/>
        <w:color w:val="0000FF"/>
        <w:sz w:val="20"/>
        <w:szCs w:val="20"/>
      </w:rPr>
      <w:t>©201</w:t>
    </w:r>
    <w:r>
      <w:rPr>
        <w:rFonts w:ascii="Adobe Garamond Pro" w:hAnsi="Adobe Garamond Pro"/>
        <w:color w:val="0000FF"/>
        <w:sz w:val="20"/>
        <w:szCs w:val="20"/>
      </w:rPr>
      <w:t>2</w:t>
    </w:r>
    <w:r w:rsidRPr="00EE6313">
      <w:rPr>
        <w:rFonts w:ascii="Adobe Garamond Pro" w:hAnsi="Adobe Garamond Pro"/>
        <w:color w:val="0000FF"/>
        <w:sz w:val="20"/>
        <w:szCs w:val="20"/>
      </w:rPr>
      <w:t xml:space="preserve"> International Technology and Engineering Educators Association</w:t>
    </w:r>
    <w:r w:rsidRPr="00C35C30">
      <w:rPr>
        <w:rFonts w:ascii="Adobe Garamond Pro" w:hAnsi="Adobe Garamond Pro"/>
        <w:color w:val="0000FF"/>
        <w:sz w:val="20"/>
        <w:szCs w:val="20"/>
      </w:rPr>
      <w:tab/>
    </w:r>
    <w:r>
      <w:rPr>
        <w:rFonts w:ascii="Adobe Garamond Pro" w:hAnsi="Adobe Garamond Pro"/>
        <w:i/>
        <w:color w:val="0000FF"/>
        <w:sz w:val="20"/>
        <w:szCs w:val="20"/>
      </w:rPr>
      <w:t>Foundations of Technology, Third Edition/</w:t>
    </w:r>
  </w:p>
  <w:p w:rsidR="002D2E4F" w:rsidRPr="00985436" w:rsidRDefault="005E50F1" w:rsidP="002D2E4F">
    <w:pPr>
      <w:pStyle w:val="Footer"/>
      <w:tabs>
        <w:tab w:val="clear" w:pos="8640"/>
        <w:tab w:val="right" w:pos="9360"/>
      </w:tabs>
      <w:jc w:val="right"/>
      <w:rPr>
        <w:rFonts w:ascii="Adobe Garamond Pro" w:hAnsi="Adobe Garamond Pro"/>
        <w:i/>
        <w:color w:val="0000FF"/>
        <w:sz w:val="20"/>
        <w:szCs w:val="20"/>
      </w:rPr>
    </w:pPr>
    <w:r>
      <w:rPr>
        <w:rFonts w:ascii="Adobe Garamond Pro" w:hAnsi="Adobe Garamond Pro"/>
        <w:i/>
        <w:color w:val="0000FF"/>
        <w:sz w:val="20"/>
        <w:szCs w:val="20"/>
      </w:rPr>
      <w:t>Technology, Engineering, and Design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30F" w:rsidRDefault="0031330F">
      <w:r>
        <w:separator/>
      </w:r>
    </w:p>
  </w:footnote>
  <w:footnote w:type="continuationSeparator" w:id="0">
    <w:p w:rsidR="0031330F" w:rsidRDefault="00313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94" w:rsidRPr="002F61A0" w:rsidRDefault="005E50F1" w:rsidP="00427EC3">
    <w:pPr>
      <w:pStyle w:val="Header"/>
      <w:framePr w:wrap="around" w:vAnchor="text" w:hAnchor="margin" w:xAlign="right" w:y="1"/>
      <w:rPr>
        <w:rStyle w:val="PageNumber"/>
        <w:rFonts w:ascii="Adobe Garamond Pro" w:hAnsi="Adobe Garamond Pro"/>
        <w:color w:val="0000FF"/>
        <w:sz w:val="28"/>
      </w:rPr>
    </w:pPr>
    <w:r w:rsidRPr="002F61A0">
      <w:rPr>
        <w:rStyle w:val="PageNumber"/>
        <w:rFonts w:ascii="Adobe Garamond Pro" w:hAnsi="Adobe Garamond Pro"/>
        <w:color w:val="0000FF"/>
        <w:sz w:val="28"/>
      </w:rPr>
      <w:fldChar w:fldCharType="begin"/>
    </w:r>
    <w:r w:rsidRPr="002F61A0">
      <w:rPr>
        <w:rStyle w:val="PageNumber"/>
        <w:rFonts w:ascii="Adobe Garamond Pro" w:hAnsi="Adobe Garamond Pro"/>
        <w:color w:val="0000FF"/>
        <w:sz w:val="28"/>
      </w:rPr>
      <w:instrText xml:space="preserve">PAGE  </w:instrText>
    </w:r>
    <w:r w:rsidRPr="002F61A0">
      <w:rPr>
        <w:rStyle w:val="PageNumber"/>
        <w:rFonts w:ascii="Adobe Garamond Pro" w:hAnsi="Adobe Garamond Pro"/>
        <w:color w:val="0000FF"/>
        <w:sz w:val="28"/>
      </w:rPr>
      <w:fldChar w:fldCharType="separate"/>
    </w:r>
    <w:r w:rsidR="00042B05">
      <w:rPr>
        <w:rStyle w:val="PageNumber"/>
        <w:rFonts w:ascii="Adobe Garamond Pro" w:hAnsi="Adobe Garamond Pro"/>
        <w:noProof/>
        <w:color w:val="0000FF"/>
        <w:sz w:val="28"/>
      </w:rPr>
      <w:t>2</w:t>
    </w:r>
    <w:r w:rsidRPr="002F61A0">
      <w:rPr>
        <w:rStyle w:val="PageNumber"/>
        <w:rFonts w:ascii="Adobe Garamond Pro" w:hAnsi="Adobe Garamond Pro"/>
        <w:color w:val="0000FF"/>
        <w:sz w:val="28"/>
      </w:rPr>
      <w:fldChar w:fldCharType="end"/>
    </w:r>
  </w:p>
  <w:p w:rsidR="00451394" w:rsidRPr="002F61A0" w:rsidRDefault="005E50F1" w:rsidP="005B76AA">
    <w:pPr>
      <w:pStyle w:val="Header"/>
      <w:tabs>
        <w:tab w:val="clear" w:pos="8640"/>
        <w:tab w:val="left" w:pos="4320"/>
      </w:tabs>
      <w:ind w:right="360"/>
      <w:rPr>
        <w:rFonts w:ascii="Adobe Garamond Pro" w:hAnsi="Adobe Garamond Pro"/>
        <w:color w:val="0000FF"/>
        <w:sz w:val="28"/>
        <w:szCs w:val="28"/>
      </w:rPr>
    </w:pPr>
    <w:r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BD3"/>
    <w:multiLevelType w:val="hybridMultilevel"/>
    <w:tmpl w:val="7BA261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128D8"/>
    <w:multiLevelType w:val="hybridMultilevel"/>
    <w:tmpl w:val="A89AB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F6727"/>
    <w:multiLevelType w:val="hybridMultilevel"/>
    <w:tmpl w:val="0BBC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F3C0D"/>
    <w:multiLevelType w:val="hybridMultilevel"/>
    <w:tmpl w:val="18AA8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24188"/>
    <w:multiLevelType w:val="hybridMultilevel"/>
    <w:tmpl w:val="A030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63020"/>
    <w:multiLevelType w:val="hybridMultilevel"/>
    <w:tmpl w:val="92C073CE"/>
    <w:lvl w:ilvl="0" w:tplc="120A7852">
      <w:start w:val="4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D53AE"/>
    <w:multiLevelType w:val="hybridMultilevel"/>
    <w:tmpl w:val="0960FF66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1F86095"/>
    <w:multiLevelType w:val="hybridMultilevel"/>
    <w:tmpl w:val="C2385DC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94C8D"/>
    <w:multiLevelType w:val="hybridMultilevel"/>
    <w:tmpl w:val="FCF271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C7A26"/>
    <w:multiLevelType w:val="hybridMultilevel"/>
    <w:tmpl w:val="A4AE5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56891"/>
    <w:multiLevelType w:val="hybridMultilevel"/>
    <w:tmpl w:val="8E4C6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0522A"/>
    <w:multiLevelType w:val="hybridMultilevel"/>
    <w:tmpl w:val="B470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52AA"/>
    <w:multiLevelType w:val="hybridMultilevel"/>
    <w:tmpl w:val="FB34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F28CF"/>
    <w:multiLevelType w:val="hybridMultilevel"/>
    <w:tmpl w:val="B06A4710"/>
    <w:lvl w:ilvl="0" w:tplc="25021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C3160"/>
    <w:multiLevelType w:val="hybridMultilevel"/>
    <w:tmpl w:val="F3EC66F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21AA5"/>
    <w:multiLevelType w:val="hybridMultilevel"/>
    <w:tmpl w:val="C6A07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670C0"/>
    <w:multiLevelType w:val="hybridMultilevel"/>
    <w:tmpl w:val="844CD1C2"/>
    <w:lvl w:ilvl="0" w:tplc="0BE6D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A49DC"/>
    <w:multiLevelType w:val="hybridMultilevel"/>
    <w:tmpl w:val="9334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B2C96"/>
    <w:multiLevelType w:val="hybridMultilevel"/>
    <w:tmpl w:val="C8E6C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04D16"/>
    <w:multiLevelType w:val="hybridMultilevel"/>
    <w:tmpl w:val="E8EAE1CA"/>
    <w:lvl w:ilvl="0" w:tplc="D92287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33EFA"/>
    <w:multiLevelType w:val="hybridMultilevel"/>
    <w:tmpl w:val="C50E4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2A4A69"/>
    <w:multiLevelType w:val="hybridMultilevel"/>
    <w:tmpl w:val="76CE5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0F6ACD"/>
    <w:multiLevelType w:val="hybridMultilevel"/>
    <w:tmpl w:val="11485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FF17F7"/>
    <w:multiLevelType w:val="hybridMultilevel"/>
    <w:tmpl w:val="62164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D1990"/>
    <w:multiLevelType w:val="hybridMultilevel"/>
    <w:tmpl w:val="BAD4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F3636"/>
    <w:multiLevelType w:val="hybridMultilevel"/>
    <w:tmpl w:val="C326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16E39"/>
    <w:multiLevelType w:val="hybridMultilevel"/>
    <w:tmpl w:val="0A40B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AA1789"/>
    <w:multiLevelType w:val="hybridMultilevel"/>
    <w:tmpl w:val="17BAA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31D30"/>
    <w:multiLevelType w:val="hybridMultilevel"/>
    <w:tmpl w:val="5F72F28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5311A48"/>
    <w:multiLevelType w:val="hybridMultilevel"/>
    <w:tmpl w:val="E81AF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A9465B"/>
    <w:multiLevelType w:val="hybridMultilevel"/>
    <w:tmpl w:val="99D06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E7570"/>
    <w:multiLevelType w:val="hybridMultilevel"/>
    <w:tmpl w:val="69904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24"/>
  </w:num>
  <w:num w:numId="5">
    <w:abstractNumId w:val="25"/>
  </w:num>
  <w:num w:numId="6">
    <w:abstractNumId w:val="31"/>
  </w:num>
  <w:num w:numId="7">
    <w:abstractNumId w:val="9"/>
  </w:num>
  <w:num w:numId="8">
    <w:abstractNumId w:val="1"/>
  </w:num>
  <w:num w:numId="9">
    <w:abstractNumId w:val="26"/>
  </w:num>
  <w:num w:numId="10">
    <w:abstractNumId w:val="5"/>
  </w:num>
  <w:num w:numId="11">
    <w:abstractNumId w:val="10"/>
  </w:num>
  <w:num w:numId="12">
    <w:abstractNumId w:val="27"/>
  </w:num>
  <w:num w:numId="13">
    <w:abstractNumId w:val="15"/>
  </w:num>
  <w:num w:numId="14">
    <w:abstractNumId w:val="8"/>
  </w:num>
  <w:num w:numId="15">
    <w:abstractNumId w:val="3"/>
  </w:num>
  <w:num w:numId="16">
    <w:abstractNumId w:val="21"/>
  </w:num>
  <w:num w:numId="17">
    <w:abstractNumId w:val="20"/>
  </w:num>
  <w:num w:numId="18">
    <w:abstractNumId w:val="11"/>
  </w:num>
  <w:num w:numId="19">
    <w:abstractNumId w:val="4"/>
  </w:num>
  <w:num w:numId="20">
    <w:abstractNumId w:val="17"/>
  </w:num>
  <w:num w:numId="21">
    <w:abstractNumId w:val="18"/>
  </w:num>
  <w:num w:numId="22">
    <w:abstractNumId w:val="29"/>
  </w:num>
  <w:num w:numId="23">
    <w:abstractNumId w:val="28"/>
  </w:num>
  <w:num w:numId="24">
    <w:abstractNumId w:val="0"/>
  </w:num>
  <w:num w:numId="25">
    <w:abstractNumId w:val="13"/>
  </w:num>
  <w:num w:numId="26">
    <w:abstractNumId w:val="22"/>
  </w:num>
  <w:num w:numId="27">
    <w:abstractNumId w:val="6"/>
  </w:num>
  <w:num w:numId="28">
    <w:abstractNumId w:val="19"/>
  </w:num>
  <w:num w:numId="29">
    <w:abstractNumId w:val="23"/>
  </w:num>
  <w:num w:numId="30">
    <w:abstractNumId w:val="2"/>
  </w:num>
  <w:num w:numId="31">
    <w:abstractNumId w:val="1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B7"/>
    <w:rsid w:val="00002635"/>
    <w:rsid w:val="00042B05"/>
    <w:rsid w:val="00044B73"/>
    <w:rsid w:val="00062D91"/>
    <w:rsid w:val="00073207"/>
    <w:rsid w:val="000B41A2"/>
    <w:rsid w:val="001A4B31"/>
    <w:rsid w:val="001B2B3B"/>
    <w:rsid w:val="00215E61"/>
    <w:rsid w:val="00221A1A"/>
    <w:rsid w:val="00232180"/>
    <w:rsid w:val="0031330F"/>
    <w:rsid w:val="00313DD9"/>
    <w:rsid w:val="003608B7"/>
    <w:rsid w:val="00361D14"/>
    <w:rsid w:val="003C61FE"/>
    <w:rsid w:val="004508CC"/>
    <w:rsid w:val="0048683B"/>
    <w:rsid w:val="004C3390"/>
    <w:rsid w:val="005345C8"/>
    <w:rsid w:val="005563CC"/>
    <w:rsid w:val="005D075E"/>
    <w:rsid w:val="005E50F1"/>
    <w:rsid w:val="005F78AC"/>
    <w:rsid w:val="00613DD3"/>
    <w:rsid w:val="006173E8"/>
    <w:rsid w:val="00677491"/>
    <w:rsid w:val="00700245"/>
    <w:rsid w:val="007A7FFC"/>
    <w:rsid w:val="00851314"/>
    <w:rsid w:val="008E7F67"/>
    <w:rsid w:val="009658E2"/>
    <w:rsid w:val="009822E0"/>
    <w:rsid w:val="00AA6E1D"/>
    <w:rsid w:val="00AB4D0D"/>
    <w:rsid w:val="00B11588"/>
    <w:rsid w:val="00B335AC"/>
    <w:rsid w:val="00BC1994"/>
    <w:rsid w:val="00BD5370"/>
    <w:rsid w:val="00BF12E9"/>
    <w:rsid w:val="00C20CB6"/>
    <w:rsid w:val="00C32386"/>
    <w:rsid w:val="00D23655"/>
    <w:rsid w:val="00DE76B1"/>
    <w:rsid w:val="00E671B5"/>
    <w:rsid w:val="00ED013E"/>
    <w:rsid w:val="00F2660F"/>
    <w:rsid w:val="00F4066A"/>
    <w:rsid w:val="00F97B20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B7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BC1994"/>
    <w:pPr>
      <w:spacing w:before="120"/>
      <w:outlineLvl w:val="1"/>
    </w:pPr>
    <w:rPr>
      <w:rFonts w:ascii="Univers" w:hAnsi="Univer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08B7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608B7"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3608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0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inorHeading">
    <w:name w:val="Minor Heading"/>
    <w:basedOn w:val="Normal"/>
    <w:qFormat/>
    <w:rsid w:val="003608B7"/>
    <w:pPr>
      <w:spacing w:line="360" w:lineRule="auto"/>
      <w:jc w:val="center"/>
    </w:pPr>
    <w:rPr>
      <w:rFonts w:cs="AGaramondPro-Bold"/>
      <w:b/>
      <w:bCs/>
      <w:color w:val="0000F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8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AA6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6E1D"/>
    <w:rPr>
      <w:rFonts w:ascii="Verdana" w:eastAsia="Times New Roman" w:hAnsi="Verdana" w:cs="Times New Roman"/>
      <w:sz w:val="16"/>
      <w:szCs w:val="24"/>
    </w:rPr>
  </w:style>
  <w:style w:type="paragraph" w:styleId="Footer">
    <w:name w:val="footer"/>
    <w:basedOn w:val="Normal"/>
    <w:link w:val="FooterChar"/>
    <w:rsid w:val="00AA6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6E1D"/>
    <w:rPr>
      <w:rFonts w:ascii="Verdana" w:eastAsia="Times New Roman" w:hAnsi="Verdana" w:cs="Times New Roman"/>
      <w:sz w:val="16"/>
      <w:szCs w:val="24"/>
    </w:rPr>
  </w:style>
  <w:style w:type="character" w:styleId="PageNumber">
    <w:name w:val="page number"/>
    <w:basedOn w:val="DefaultParagraphFont"/>
    <w:rsid w:val="00AA6E1D"/>
  </w:style>
  <w:style w:type="table" w:styleId="TableGrid">
    <w:name w:val="Table Grid"/>
    <w:basedOn w:val="TableNormal"/>
    <w:rsid w:val="00AA6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73207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13DD9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3DD9"/>
    <w:rPr>
      <w:rFonts w:ascii="Times New Roman" w:eastAsia="Times New Roman" w:hAnsi="Times New Roman" w:cs="Times New Roman"/>
      <w:sz w:val="20"/>
      <w:szCs w:val="20"/>
    </w:rPr>
  </w:style>
  <w:style w:type="paragraph" w:customStyle="1" w:styleId="MinorHeading2">
    <w:name w:val="Minor Heading 2"/>
    <w:basedOn w:val="Normal"/>
    <w:qFormat/>
    <w:rsid w:val="009822E0"/>
    <w:pPr>
      <w:jc w:val="center"/>
    </w:pPr>
    <w:rPr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BF12E9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F12E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19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1994"/>
    <w:rPr>
      <w:rFonts w:ascii="Verdana" w:eastAsia="Times New Roman" w:hAnsi="Verdana" w:cs="Times New Roman"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BC1994"/>
    <w:rPr>
      <w:rFonts w:ascii="Univers" w:eastAsia="Times New Roman" w:hAnsi="Univers" w:cs="Times New Roman"/>
      <w:b/>
      <w:color w:val="000000"/>
      <w:sz w:val="16"/>
      <w:szCs w:val="20"/>
    </w:rPr>
  </w:style>
  <w:style w:type="paragraph" w:customStyle="1" w:styleId="Pa7">
    <w:name w:val="Pa7"/>
    <w:basedOn w:val="Normal"/>
    <w:next w:val="Normal"/>
    <w:uiPriority w:val="99"/>
    <w:rsid w:val="00851314"/>
    <w:pPr>
      <w:autoSpaceDE w:val="0"/>
      <w:autoSpaceDN w:val="0"/>
      <w:adjustRightInd w:val="0"/>
      <w:spacing w:line="221" w:lineRule="atLeast"/>
    </w:pPr>
    <w:rPr>
      <w:rFonts w:ascii="Garamond Premr Pro Smbd" w:eastAsia="Calibri" w:hAnsi="Garamond Premr Pro Sm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B7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BC1994"/>
    <w:pPr>
      <w:spacing w:before="120"/>
      <w:outlineLvl w:val="1"/>
    </w:pPr>
    <w:rPr>
      <w:rFonts w:ascii="Univers" w:hAnsi="Univer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08B7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608B7"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3608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0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inorHeading">
    <w:name w:val="Minor Heading"/>
    <w:basedOn w:val="Normal"/>
    <w:qFormat/>
    <w:rsid w:val="003608B7"/>
    <w:pPr>
      <w:spacing w:line="360" w:lineRule="auto"/>
      <w:jc w:val="center"/>
    </w:pPr>
    <w:rPr>
      <w:rFonts w:cs="AGaramondPro-Bold"/>
      <w:b/>
      <w:bCs/>
      <w:color w:val="0000F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8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AA6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6E1D"/>
    <w:rPr>
      <w:rFonts w:ascii="Verdana" w:eastAsia="Times New Roman" w:hAnsi="Verdana" w:cs="Times New Roman"/>
      <w:sz w:val="16"/>
      <w:szCs w:val="24"/>
    </w:rPr>
  </w:style>
  <w:style w:type="paragraph" w:styleId="Footer">
    <w:name w:val="footer"/>
    <w:basedOn w:val="Normal"/>
    <w:link w:val="FooterChar"/>
    <w:rsid w:val="00AA6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6E1D"/>
    <w:rPr>
      <w:rFonts w:ascii="Verdana" w:eastAsia="Times New Roman" w:hAnsi="Verdana" w:cs="Times New Roman"/>
      <w:sz w:val="16"/>
      <w:szCs w:val="24"/>
    </w:rPr>
  </w:style>
  <w:style w:type="character" w:styleId="PageNumber">
    <w:name w:val="page number"/>
    <w:basedOn w:val="DefaultParagraphFont"/>
    <w:rsid w:val="00AA6E1D"/>
  </w:style>
  <w:style w:type="table" w:styleId="TableGrid">
    <w:name w:val="Table Grid"/>
    <w:basedOn w:val="TableNormal"/>
    <w:rsid w:val="00AA6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73207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13DD9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3DD9"/>
    <w:rPr>
      <w:rFonts w:ascii="Times New Roman" w:eastAsia="Times New Roman" w:hAnsi="Times New Roman" w:cs="Times New Roman"/>
      <w:sz w:val="20"/>
      <w:szCs w:val="20"/>
    </w:rPr>
  </w:style>
  <w:style w:type="paragraph" w:customStyle="1" w:styleId="MinorHeading2">
    <w:name w:val="Minor Heading 2"/>
    <w:basedOn w:val="Normal"/>
    <w:qFormat/>
    <w:rsid w:val="009822E0"/>
    <w:pPr>
      <w:jc w:val="center"/>
    </w:pPr>
    <w:rPr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BF12E9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F12E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19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1994"/>
    <w:rPr>
      <w:rFonts w:ascii="Verdana" w:eastAsia="Times New Roman" w:hAnsi="Verdana" w:cs="Times New Roman"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BC1994"/>
    <w:rPr>
      <w:rFonts w:ascii="Univers" w:eastAsia="Times New Roman" w:hAnsi="Univers" w:cs="Times New Roman"/>
      <w:b/>
      <w:color w:val="000000"/>
      <w:sz w:val="16"/>
      <w:szCs w:val="20"/>
    </w:rPr>
  </w:style>
  <w:style w:type="paragraph" w:customStyle="1" w:styleId="Pa7">
    <w:name w:val="Pa7"/>
    <w:basedOn w:val="Normal"/>
    <w:next w:val="Normal"/>
    <w:uiPriority w:val="99"/>
    <w:rsid w:val="00851314"/>
    <w:pPr>
      <w:autoSpaceDE w:val="0"/>
      <w:autoSpaceDN w:val="0"/>
      <w:adjustRightInd w:val="0"/>
      <w:spacing w:line="221" w:lineRule="atLeast"/>
    </w:pPr>
    <w:rPr>
      <w:rFonts w:ascii="Garamond Premr Pro Smbd" w:eastAsia="Calibri" w:hAnsi="Garamond Premr Pro Sm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3</cp:revision>
  <dcterms:created xsi:type="dcterms:W3CDTF">2012-05-14T00:02:00Z</dcterms:created>
  <dcterms:modified xsi:type="dcterms:W3CDTF">2012-06-11T03:01:00Z</dcterms:modified>
</cp:coreProperties>
</file>